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31" w:rsidRPr="00777E29" w:rsidRDefault="00B8439B" w:rsidP="00B8439B">
      <w:pPr>
        <w:ind w:firstLine="0"/>
        <w:jc w:val="center"/>
        <w:rPr>
          <w:rFonts w:eastAsia="Calibri" w:cs="Times New Roman"/>
          <w:b/>
        </w:rPr>
      </w:pPr>
      <w:r w:rsidRPr="00777E29">
        <w:rPr>
          <w:rFonts w:cs="Times New Roman"/>
          <w:b/>
        </w:rPr>
        <w:t>Выполнить реферирования текста используя т</w:t>
      </w:r>
      <w:r w:rsidRPr="00777E29">
        <w:rPr>
          <w:rFonts w:eastAsia="Calibri" w:cs="Times New Roman"/>
          <w:b/>
        </w:rPr>
        <w:t>егирование исходного текста</w:t>
      </w:r>
    </w:p>
    <w:p w:rsidR="00B8439B" w:rsidRPr="00777E29" w:rsidRDefault="00B8439B" w:rsidP="00B8439B">
      <w:pPr>
        <w:spacing w:line="240" w:lineRule="auto"/>
        <w:jc w:val="center"/>
        <w:rPr>
          <w:rFonts w:cs="Times New Roman"/>
          <w:b/>
          <w:sz w:val="36"/>
          <w:szCs w:val="24"/>
        </w:rPr>
      </w:pPr>
      <w:r w:rsidRPr="00777E29">
        <w:rPr>
          <w:rFonts w:cs="Times New Roman"/>
          <w:b/>
          <w:sz w:val="36"/>
          <w:szCs w:val="24"/>
        </w:rPr>
        <w:t>Дочь короля-звездочета</w:t>
      </w:r>
    </w:p>
    <w:p w:rsidR="00B8439B" w:rsidRPr="00777E29" w:rsidRDefault="00B8439B" w:rsidP="00B8439B">
      <w:pPr>
        <w:spacing w:line="240" w:lineRule="auto"/>
        <w:jc w:val="both"/>
        <w:rPr>
          <w:rFonts w:cs="Times New Roman"/>
          <w:sz w:val="30"/>
          <w:szCs w:val="30"/>
        </w:rPr>
      </w:pPr>
      <w:r w:rsidRPr="00777E29">
        <w:rPr>
          <w:rFonts w:cs="Times New Roman"/>
          <w:sz w:val="30"/>
          <w:szCs w:val="30"/>
        </w:rPr>
        <w:t xml:space="preserve">- </w:t>
      </w:r>
      <w:proofErr w:type="spellStart"/>
      <w:r w:rsidRPr="00777E29">
        <w:rPr>
          <w:rFonts w:cs="Times New Roman"/>
          <w:sz w:val="30"/>
          <w:szCs w:val="30"/>
        </w:rPr>
        <w:t>Анжелика</w:t>
      </w:r>
      <w:proofErr w:type="spellEnd"/>
      <w:r w:rsidRPr="00777E29">
        <w:rPr>
          <w:rFonts w:cs="Times New Roman"/>
          <w:sz w:val="30"/>
          <w:szCs w:val="30"/>
        </w:rPr>
        <w:t xml:space="preserve">. </w:t>
      </w:r>
      <w:proofErr w:type="spellStart"/>
      <w:r w:rsidRPr="00777E29">
        <w:rPr>
          <w:rFonts w:cs="Times New Roman"/>
          <w:sz w:val="30"/>
          <w:szCs w:val="30"/>
        </w:rPr>
        <w:t>Анжелика</w:t>
      </w:r>
      <w:proofErr w:type="spellEnd"/>
      <w:r w:rsidRPr="00777E29">
        <w:rPr>
          <w:rFonts w:cs="Times New Roman"/>
          <w:sz w:val="30"/>
          <w:szCs w:val="30"/>
        </w:rPr>
        <w:t xml:space="preserve">! Ну, что ты будешь с ней делать? У всех дети как дети, а у меня, – сетовал король на свою дочурку, восьми лет отроду: с симпатичным веснушчатым личиком, светлыми короткими волосами и огромными голубыми глазами. Принцесса, как всегда сидела в королевском саду и смотрела на ночное небо. Это, наверное, у нее было наследственное от отца, так как </w:t>
      </w:r>
      <w:proofErr w:type="spellStart"/>
      <w:r w:rsidRPr="00777E29">
        <w:rPr>
          <w:rFonts w:cs="Times New Roman"/>
          <w:sz w:val="30"/>
          <w:szCs w:val="30"/>
        </w:rPr>
        <w:t>Претерс</w:t>
      </w:r>
      <w:proofErr w:type="spellEnd"/>
      <w:r w:rsidRPr="00777E29">
        <w:rPr>
          <w:rFonts w:cs="Times New Roman"/>
          <w:sz w:val="30"/>
          <w:szCs w:val="30"/>
        </w:rPr>
        <w:t xml:space="preserve"> </w:t>
      </w:r>
      <w:r w:rsidRPr="00777E29">
        <w:rPr>
          <w:rFonts w:cs="Times New Roman"/>
          <w:sz w:val="30"/>
          <w:szCs w:val="30"/>
          <w:lang w:val="en-US"/>
        </w:rPr>
        <w:t>I</w:t>
      </w:r>
      <w:r w:rsidRPr="00777E29">
        <w:rPr>
          <w:rFonts w:cs="Times New Roman"/>
          <w:sz w:val="30"/>
          <w:szCs w:val="30"/>
        </w:rPr>
        <w:t xml:space="preserve"> – избранный король государства, по профессии был звездочетом, и мог часами напролет, разглядывать звезды, в свою подзорную трубу. У принцессы же, такого хитроумного прибора не было. Поэтому приходилось обходиться собственными глазами.</w:t>
      </w:r>
    </w:p>
    <w:p w:rsidR="00B8439B" w:rsidRPr="00777E29" w:rsidRDefault="00B8439B" w:rsidP="00B8439B">
      <w:pPr>
        <w:spacing w:line="240" w:lineRule="auto"/>
        <w:jc w:val="both"/>
        <w:rPr>
          <w:rFonts w:cs="Times New Roman"/>
          <w:sz w:val="30"/>
          <w:szCs w:val="30"/>
        </w:rPr>
      </w:pPr>
      <w:r w:rsidRPr="00777E29">
        <w:rPr>
          <w:rFonts w:cs="Times New Roman"/>
          <w:sz w:val="30"/>
          <w:szCs w:val="30"/>
        </w:rPr>
        <w:t>- Так! – задумчиво бубнила себе под нос девочка, делая записи в своей школьной тетрадке по математике. – Сириус сейчас в созвездии Весов. А Волосы Вероники уже почти не видны – это значит, что завтра нас ждет</w:t>
      </w:r>
      <w:proofErr w:type="gramStart"/>
      <w:r w:rsidRPr="00777E29">
        <w:rPr>
          <w:rFonts w:cs="Times New Roman"/>
          <w:sz w:val="30"/>
          <w:szCs w:val="30"/>
        </w:rPr>
        <w:t>… О</w:t>
      </w:r>
      <w:proofErr w:type="gramEnd"/>
      <w:r w:rsidRPr="00777E29">
        <w:rPr>
          <w:rFonts w:cs="Times New Roman"/>
          <w:sz w:val="30"/>
          <w:szCs w:val="30"/>
        </w:rPr>
        <w:t>, привет па! – девочка, наконец обратила внимание на своего отца, который уже стал нервничать. – Я тут прогноз погоды на завтра составляю, - пояснила она, предъявляя отцу свои данный.</w:t>
      </w:r>
    </w:p>
    <w:p w:rsidR="00B8439B" w:rsidRPr="00777E29" w:rsidRDefault="00B8439B" w:rsidP="00B8439B">
      <w:pPr>
        <w:spacing w:line="240" w:lineRule="auto"/>
        <w:jc w:val="both"/>
        <w:rPr>
          <w:rFonts w:cs="Times New Roman"/>
          <w:sz w:val="30"/>
          <w:szCs w:val="30"/>
        </w:rPr>
      </w:pPr>
      <w:r w:rsidRPr="00777E29">
        <w:rPr>
          <w:rFonts w:cs="Times New Roman"/>
          <w:sz w:val="30"/>
          <w:szCs w:val="30"/>
        </w:rPr>
        <w:t xml:space="preserve">Как ни странно, но прогноз </w:t>
      </w:r>
      <w:proofErr w:type="spellStart"/>
      <w:r w:rsidRPr="00777E29">
        <w:rPr>
          <w:rFonts w:cs="Times New Roman"/>
          <w:sz w:val="30"/>
          <w:szCs w:val="30"/>
        </w:rPr>
        <w:t>Анжелики</w:t>
      </w:r>
      <w:proofErr w:type="spellEnd"/>
      <w:r w:rsidRPr="00777E29">
        <w:rPr>
          <w:rFonts w:cs="Times New Roman"/>
          <w:sz w:val="30"/>
          <w:szCs w:val="30"/>
        </w:rPr>
        <w:t xml:space="preserve"> на следующий день, сбылся, с точностью до градуса. После чего, </w:t>
      </w:r>
      <w:proofErr w:type="spellStart"/>
      <w:r w:rsidRPr="00777E29">
        <w:rPr>
          <w:rFonts w:cs="Times New Roman"/>
          <w:sz w:val="30"/>
          <w:szCs w:val="30"/>
        </w:rPr>
        <w:t>Претерс</w:t>
      </w:r>
      <w:proofErr w:type="spellEnd"/>
      <w:r w:rsidRPr="00777E29">
        <w:rPr>
          <w:rFonts w:cs="Times New Roman"/>
          <w:sz w:val="30"/>
          <w:szCs w:val="30"/>
        </w:rPr>
        <w:t xml:space="preserve"> всерьез занялся ее обучением, карьеры звездочета. </w:t>
      </w:r>
      <w:proofErr w:type="spellStart"/>
      <w:r w:rsidRPr="00777E29">
        <w:rPr>
          <w:rFonts w:cs="Times New Roman"/>
          <w:sz w:val="30"/>
          <w:szCs w:val="30"/>
        </w:rPr>
        <w:t>Лорелейн</w:t>
      </w:r>
      <w:proofErr w:type="spellEnd"/>
      <w:r w:rsidRPr="00777E29">
        <w:rPr>
          <w:rFonts w:cs="Times New Roman"/>
          <w:sz w:val="30"/>
          <w:szCs w:val="30"/>
        </w:rPr>
        <w:t xml:space="preserve">, конечно, поначалу была против, такого увлечения дочки звездным небом. Но потом, смирилась и приняла это как должное. В перерывах между занятиями, король рассказывал свой дочери увлекательные истории про все те же звезды. Одна из них, была про то, что после смерти, души людей не исчезают совсем, а переносятся к своим предкам, на небо, к звездам. </w:t>
      </w:r>
      <w:proofErr w:type="gramStart"/>
      <w:r w:rsidRPr="00777E29">
        <w:rPr>
          <w:rFonts w:cs="Times New Roman"/>
          <w:sz w:val="30"/>
          <w:szCs w:val="30"/>
        </w:rPr>
        <w:t>В некоторых случаях, можно даже поговорить с умершим, если долго смотреть на ночное небо.</w:t>
      </w:r>
      <w:proofErr w:type="gramEnd"/>
      <w:r w:rsidRPr="00777E29">
        <w:rPr>
          <w:rFonts w:cs="Times New Roman"/>
          <w:sz w:val="30"/>
          <w:szCs w:val="30"/>
        </w:rPr>
        <w:t xml:space="preserve"> И, после смерти короля-звездочета, на престол взошла молодая, восемнадцатилетняя </w:t>
      </w:r>
      <w:proofErr w:type="spellStart"/>
      <w:r w:rsidRPr="00777E29">
        <w:rPr>
          <w:rFonts w:cs="Times New Roman"/>
          <w:sz w:val="30"/>
          <w:szCs w:val="30"/>
        </w:rPr>
        <w:t>Анжелика</w:t>
      </w:r>
      <w:proofErr w:type="spellEnd"/>
      <w:r w:rsidRPr="00777E29">
        <w:rPr>
          <w:rFonts w:cs="Times New Roman"/>
          <w:sz w:val="30"/>
          <w:szCs w:val="30"/>
        </w:rPr>
        <w:t>. После чего, страна стала жить еще лучше. Так как звезды всегда благоприятствовали, как населению, так и страны в целом.</w:t>
      </w:r>
    </w:p>
    <w:p w:rsidR="00B8439B" w:rsidRPr="00777E29" w:rsidRDefault="00B8439B" w:rsidP="00B8439B">
      <w:pPr>
        <w:spacing w:line="240" w:lineRule="auto"/>
        <w:jc w:val="both"/>
        <w:rPr>
          <w:rFonts w:cs="Times New Roman"/>
          <w:sz w:val="30"/>
          <w:szCs w:val="30"/>
        </w:rPr>
      </w:pPr>
      <w:r w:rsidRPr="00777E29">
        <w:rPr>
          <w:rFonts w:cs="Times New Roman"/>
          <w:sz w:val="30"/>
          <w:szCs w:val="30"/>
        </w:rPr>
        <w:t xml:space="preserve">Вечером, после очередного рабочего дня, </w:t>
      </w:r>
      <w:proofErr w:type="spellStart"/>
      <w:r w:rsidRPr="00777E29">
        <w:rPr>
          <w:rFonts w:cs="Times New Roman"/>
          <w:sz w:val="30"/>
          <w:szCs w:val="30"/>
        </w:rPr>
        <w:t>Анжелика</w:t>
      </w:r>
      <w:proofErr w:type="spellEnd"/>
      <w:r w:rsidRPr="00777E29">
        <w:rPr>
          <w:rFonts w:cs="Times New Roman"/>
          <w:sz w:val="30"/>
          <w:szCs w:val="30"/>
        </w:rPr>
        <w:t xml:space="preserve"> вышла на задний двор замка, чтобы просто подумать и поглазеть на звезды, без подзорной трубы.</w:t>
      </w:r>
    </w:p>
    <w:p w:rsidR="00B8439B" w:rsidRPr="00777E29" w:rsidRDefault="00B8439B" w:rsidP="00B8439B">
      <w:pPr>
        <w:spacing w:line="240" w:lineRule="auto"/>
        <w:jc w:val="both"/>
        <w:rPr>
          <w:rFonts w:cs="Times New Roman"/>
          <w:sz w:val="30"/>
          <w:szCs w:val="30"/>
        </w:rPr>
      </w:pPr>
      <w:r w:rsidRPr="00777E29">
        <w:rPr>
          <w:rFonts w:cs="Times New Roman"/>
          <w:sz w:val="30"/>
          <w:szCs w:val="30"/>
        </w:rPr>
        <w:t>- Спасибо папа, - прошептала себе она, смотря на одну очень далекую, мерцающую звезду. – Спасибо тебе за все.</w:t>
      </w:r>
    </w:p>
    <w:p w:rsidR="00B8439B" w:rsidRPr="00777E29" w:rsidRDefault="00B8439B" w:rsidP="00B8439B">
      <w:pPr>
        <w:spacing w:line="240" w:lineRule="auto"/>
        <w:jc w:val="both"/>
        <w:rPr>
          <w:rFonts w:cs="Times New Roman"/>
          <w:sz w:val="30"/>
          <w:szCs w:val="30"/>
        </w:rPr>
      </w:pPr>
      <w:r w:rsidRPr="00777E29">
        <w:rPr>
          <w:rFonts w:cs="Times New Roman"/>
          <w:sz w:val="30"/>
          <w:szCs w:val="30"/>
        </w:rPr>
        <w:t xml:space="preserve">Далекая звезда же, </w:t>
      </w:r>
      <w:proofErr w:type="gramStart"/>
      <w:r w:rsidRPr="00777E29">
        <w:rPr>
          <w:rFonts w:cs="Times New Roman"/>
          <w:sz w:val="30"/>
          <w:szCs w:val="30"/>
        </w:rPr>
        <w:t>продолжала</w:t>
      </w:r>
      <w:proofErr w:type="gramEnd"/>
      <w:r w:rsidRPr="00777E29">
        <w:rPr>
          <w:rFonts w:cs="Times New Roman"/>
          <w:sz w:val="30"/>
          <w:szCs w:val="30"/>
        </w:rPr>
        <w:t xml:space="preserve"> молча подмигивать ей в ответ.</w:t>
      </w:r>
    </w:p>
    <w:p w:rsidR="00B8439B" w:rsidRPr="00777E29" w:rsidRDefault="00B8439B" w:rsidP="00B8439B">
      <w:pPr>
        <w:spacing w:line="240" w:lineRule="auto"/>
        <w:jc w:val="both"/>
        <w:rPr>
          <w:rFonts w:cs="Times New Roman"/>
          <w:sz w:val="30"/>
          <w:szCs w:val="30"/>
        </w:rPr>
      </w:pPr>
      <w:r w:rsidRPr="00777E29">
        <w:rPr>
          <w:rFonts w:cs="Times New Roman"/>
          <w:sz w:val="30"/>
          <w:szCs w:val="30"/>
        </w:rPr>
        <w:t xml:space="preserve">- Я всегда буду рядом, девочка моя, - прозвучал в голове </w:t>
      </w:r>
      <w:proofErr w:type="spellStart"/>
      <w:r w:rsidRPr="00777E29">
        <w:rPr>
          <w:rFonts w:cs="Times New Roman"/>
          <w:sz w:val="30"/>
          <w:szCs w:val="30"/>
        </w:rPr>
        <w:t>Анжелики</w:t>
      </w:r>
      <w:proofErr w:type="spellEnd"/>
      <w:r w:rsidRPr="00777E29">
        <w:rPr>
          <w:rFonts w:cs="Times New Roman"/>
          <w:sz w:val="30"/>
          <w:szCs w:val="30"/>
        </w:rPr>
        <w:t xml:space="preserve"> голос отца. – А если что не будет получаться – звезды, направят твой путь, - после чего исчез, а королева расплакалась. И это были скорее, слезы радости, чем скорби. Так как </w:t>
      </w:r>
      <w:proofErr w:type="spellStart"/>
      <w:r w:rsidRPr="00777E29">
        <w:rPr>
          <w:rFonts w:cs="Times New Roman"/>
          <w:sz w:val="30"/>
          <w:szCs w:val="30"/>
        </w:rPr>
        <w:t>Анжелика</w:t>
      </w:r>
      <w:proofErr w:type="spellEnd"/>
      <w:r w:rsidRPr="00777E29">
        <w:rPr>
          <w:rFonts w:cs="Times New Roman"/>
          <w:sz w:val="30"/>
          <w:szCs w:val="30"/>
        </w:rPr>
        <w:t xml:space="preserve"> знала, что все равно встретиться со своим отцом. Потому как звезды, проложат ей дорогу.  </w:t>
      </w:r>
    </w:p>
    <w:p w:rsidR="00B8439B" w:rsidRPr="00777E29" w:rsidRDefault="00B8439B" w:rsidP="00B8439B">
      <w:pPr>
        <w:spacing w:line="240" w:lineRule="auto"/>
        <w:jc w:val="both"/>
        <w:rPr>
          <w:rFonts w:cs="Times New Roman"/>
          <w:sz w:val="30"/>
          <w:szCs w:val="30"/>
        </w:rPr>
      </w:pPr>
      <w:r w:rsidRPr="00777E29">
        <w:rPr>
          <w:rFonts w:cs="Times New Roman"/>
          <w:sz w:val="30"/>
          <w:szCs w:val="30"/>
        </w:rPr>
        <w:t>- Доченька, - прозвучал с кухни голос матери. – Иди кушать.</w:t>
      </w:r>
    </w:p>
    <w:p w:rsidR="00B8439B" w:rsidRPr="00777E29" w:rsidRDefault="00B8439B" w:rsidP="00B8439B">
      <w:pPr>
        <w:spacing w:line="240" w:lineRule="auto"/>
        <w:jc w:val="both"/>
        <w:rPr>
          <w:rFonts w:cs="Times New Roman"/>
          <w:sz w:val="30"/>
          <w:szCs w:val="30"/>
        </w:rPr>
      </w:pPr>
      <w:r w:rsidRPr="00777E29">
        <w:rPr>
          <w:rFonts w:cs="Times New Roman"/>
          <w:sz w:val="30"/>
          <w:szCs w:val="30"/>
        </w:rPr>
        <w:t xml:space="preserve">- Хорошо мам, - отозвалась она, кинула последний свой взгляд, на мерцающую звезду и направилась обратно, во дворец.   </w:t>
      </w:r>
    </w:p>
    <w:p w:rsidR="00B8439B" w:rsidRPr="00777E29" w:rsidRDefault="00B8439B">
      <w:pPr>
        <w:rPr>
          <w:rFonts w:cs="Times New Roman"/>
          <w:b/>
        </w:rPr>
      </w:pPr>
      <w:r w:rsidRPr="00777E29">
        <w:rPr>
          <w:rFonts w:cs="Times New Roman"/>
          <w:b/>
        </w:rPr>
        <w:br w:type="page"/>
      </w:r>
    </w:p>
    <w:p w:rsidR="00B8439B" w:rsidRPr="00777E29" w:rsidRDefault="005368CB" w:rsidP="00B8439B">
      <w:pPr>
        <w:ind w:firstLine="0"/>
        <w:rPr>
          <w:rFonts w:cs="Times New Roman"/>
          <w:b/>
        </w:rPr>
      </w:pPr>
      <w:r w:rsidRPr="00777E29">
        <w:rPr>
          <w:rFonts w:cs="Times New Roman"/>
          <w:b/>
        </w:rPr>
        <w:lastRenderedPageBreak/>
        <w:t xml:space="preserve">Выполнить реферирования текста  методом </w:t>
      </w:r>
      <w:r w:rsidR="00B8439B" w:rsidRPr="00777E29">
        <w:rPr>
          <w:rFonts w:cs="Times New Roman"/>
          <w:b/>
        </w:rPr>
        <w:t>симметрического реферирования</w:t>
      </w:r>
    </w:p>
    <w:p w:rsidR="005368CB" w:rsidRPr="00777E29" w:rsidRDefault="005368CB" w:rsidP="005368CB">
      <w:pPr>
        <w:spacing w:line="240" w:lineRule="auto"/>
        <w:jc w:val="center"/>
        <w:rPr>
          <w:rFonts w:cs="Times New Roman"/>
          <w:b/>
          <w:sz w:val="36"/>
          <w:szCs w:val="24"/>
        </w:rPr>
      </w:pPr>
      <w:r w:rsidRPr="00777E29">
        <w:rPr>
          <w:rFonts w:cs="Times New Roman"/>
          <w:b/>
          <w:sz w:val="36"/>
          <w:szCs w:val="24"/>
        </w:rPr>
        <w:t>Дочь короля-звездочета</w:t>
      </w:r>
    </w:p>
    <w:p w:rsidR="005368CB" w:rsidRPr="00777E29" w:rsidRDefault="005368CB" w:rsidP="005368CB">
      <w:pPr>
        <w:spacing w:line="240" w:lineRule="auto"/>
        <w:jc w:val="both"/>
        <w:rPr>
          <w:rFonts w:cs="Times New Roman"/>
          <w:sz w:val="30"/>
          <w:szCs w:val="30"/>
        </w:rPr>
      </w:pPr>
      <w:r w:rsidRPr="00777E29">
        <w:rPr>
          <w:rFonts w:cs="Times New Roman"/>
          <w:sz w:val="30"/>
          <w:szCs w:val="30"/>
        </w:rPr>
        <w:t xml:space="preserve">- </w:t>
      </w:r>
      <w:proofErr w:type="spellStart"/>
      <w:r w:rsidRPr="00777E29">
        <w:rPr>
          <w:rFonts w:cs="Times New Roman"/>
          <w:sz w:val="30"/>
          <w:szCs w:val="30"/>
        </w:rPr>
        <w:t>Анжелика</w:t>
      </w:r>
      <w:proofErr w:type="spellEnd"/>
      <w:r w:rsidRPr="00777E29">
        <w:rPr>
          <w:rFonts w:cs="Times New Roman"/>
          <w:sz w:val="30"/>
          <w:szCs w:val="30"/>
        </w:rPr>
        <w:t xml:space="preserve">. </w:t>
      </w:r>
      <w:proofErr w:type="spellStart"/>
      <w:r w:rsidRPr="00777E29">
        <w:rPr>
          <w:rFonts w:cs="Times New Roman"/>
          <w:sz w:val="30"/>
          <w:szCs w:val="30"/>
        </w:rPr>
        <w:t>Анжелика</w:t>
      </w:r>
      <w:proofErr w:type="spellEnd"/>
      <w:r w:rsidRPr="00777E29">
        <w:rPr>
          <w:rFonts w:cs="Times New Roman"/>
          <w:sz w:val="30"/>
          <w:szCs w:val="30"/>
        </w:rPr>
        <w:t xml:space="preserve">! Ну, что ты будешь с ней делать? У всех дети как дети, а у меня, – сетовал король на свою дочурку, восьми лет отроду: с симпатичным веснушчатым личиком, светлыми короткими волосами и огромными голубыми глазами. Принцесса, как всегда сидела в королевском саду и смотрела на ночное небо. Это, наверное, у нее было наследственное от отца, так как </w:t>
      </w:r>
      <w:proofErr w:type="spellStart"/>
      <w:r w:rsidRPr="00777E29">
        <w:rPr>
          <w:rFonts w:cs="Times New Roman"/>
          <w:sz w:val="30"/>
          <w:szCs w:val="30"/>
        </w:rPr>
        <w:t>Претерс</w:t>
      </w:r>
      <w:proofErr w:type="spellEnd"/>
      <w:r w:rsidRPr="00777E29">
        <w:rPr>
          <w:rFonts w:cs="Times New Roman"/>
          <w:sz w:val="30"/>
          <w:szCs w:val="30"/>
        </w:rPr>
        <w:t xml:space="preserve"> </w:t>
      </w:r>
      <w:r w:rsidRPr="00777E29">
        <w:rPr>
          <w:rFonts w:cs="Times New Roman"/>
          <w:sz w:val="30"/>
          <w:szCs w:val="30"/>
          <w:lang w:val="en-US"/>
        </w:rPr>
        <w:t>I</w:t>
      </w:r>
      <w:r w:rsidRPr="00777E29">
        <w:rPr>
          <w:rFonts w:cs="Times New Roman"/>
          <w:sz w:val="30"/>
          <w:szCs w:val="30"/>
        </w:rPr>
        <w:t xml:space="preserve"> – избранный король государства, по профессии был звездочетом, и мог часами напролет, разглядывать звезды, в свою подзорную трубу. У принцессы же, такого хитроумного прибора не было. Поэтому приходилось обходиться собственными глазами.</w:t>
      </w:r>
    </w:p>
    <w:p w:rsidR="005368CB" w:rsidRPr="00777E29" w:rsidRDefault="005368CB" w:rsidP="005368CB">
      <w:pPr>
        <w:spacing w:line="240" w:lineRule="auto"/>
        <w:jc w:val="both"/>
        <w:rPr>
          <w:rFonts w:cs="Times New Roman"/>
          <w:sz w:val="30"/>
          <w:szCs w:val="30"/>
        </w:rPr>
      </w:pPr>
      <w:r w:rsidRPr="00777E29">
        <w:rPr>
          <w:rFonts w:cs="Times New Roman"/>
          <w:sz w:val="30"/>
          <w:szCs w:val="30"/>
        </w:rPr>
        <w:t>- Так! – задумчиво бубнила себе под нос девочка, делая записи в своей школьной тетрадке по математике. – Сириус сейчас в созвездии Весов. А Волосы Вероники уже почти не видны – это значит, что завтра нас ждет</w:t>
      </w:r>
      <w:proofErr w:type="gramStart"/>
      <w:r w:rsidRPr="00777E29">
        <w:rPr>
          <w:rFonts w:cs="Times New Roman"/>
          <w:sz w:val="30"/>
          <w:szCs w:val="30"/>
        </w:rPr>
        <w:t>… О</w:t>
      </w:r>
      <w:proofErr w:type="gramEnd"/>
      <w:r w:rsidRPr="00777E29">
        <w:rPr>
          <w:rFonts w:cs="Times New Roman"/>
          <w:sz w:val="30"/>
          <w:szCs w:val="30"/>
        </w:rPr>
        <w:t>, привет па! – девочка, наконец обратила внимание на своего отца, который уже стал нервничать. – Я тут прогноз погоды на завтра составляю, - пояснила она, предъявляя отцу свои данный.</w:t>
      </w:r>
    </w:p>
    <w:p w:rsidR="005368CB" w:rsidRPr="00777E29" w:rsidRDefault="005368CB" w:rsidP="005368CB">
      <w:pPr>
        <w:spacing w:line="240" w:lineRule="auto"/>
        <w:jc w:val="both"/>
        <w:rPr>
          <w:rFonts w:cs="Times New Roman"/>
          <w:sz w:val="30"/>
          <w:szCs w:val="30"/>
        </w:rPr>
      </w:pPr>
      <w:r w:rsidRPr="00777E29">
        <w:rPr>
          <w:rFonts w:cs="Times New Roman"/>
          <w:sz w:val="30"/>
          <w:szCs w:val="30"/>
        </w:rPr>
        <w:t xml:space="preserve">Как ни странно, но прогноз </w:t>
      </w:r>
      <w:proofErr w:type="spellStart"/>
      <w:r w:rsidRPr="00777E29">
        <w:rPr>
          <w:rFonts w:cs="Times New Roman"/>
          <w:sz w:val="30"/>
          <w:szCs w:val="30"/>
        </w:rPr>
        <w:t>Анжелики</w:t>
      </w:r>
      <w:proofErr w:type="spellEnd"/>
      <w:r w:rsidRPr="00777E29">
        <w:rPr>
          <w:rFonts w:cs="Times New Roman"/>
          <w:sz w:val="30"/>
          <w:szCs w:val="30"/>
        </w:rPr>
        <w:t xml:space="preserve"> на следующий день, сбылся, с точностью до градуса. После чего, </w:t>
      </w:r>
      <w:proofErr w:type="spellStart"/>
      <w:r w:rsidRPr="00777E29">
        <w:rPr>
          <w:rFonts w:cs="Times New Roman"/>
          <w:sz w:val="30"/>
          <w:szCs w:val="30"/>
        </w:rPr>
        <w:t>Претерс</w:t>
      </w:r>
      <w:proofErr w:type="spellEnd"/>
      <w:r w:rsidRPr="00777E29">
        <w:rPr>
          <w:rFonts w:cs="Times New Roman"/>
          <w:sz w:val="30"/>
          <w:szCs w:val="30"/>
        </w:rPr>
        <w:t xml:space="preserve"> всерьез занялся ее обучением, карьеры звездочета. </w:t>
      </w:r>
      <w:proofErr w:type="spellStart"/>
      <w:r w:rsidRPr="00777E29">
        <w:rPr>
          <w:rFonts w:cs="Times New Roman"/>
          <w:sz w:val="30"/>
          <w:szCs w:val="30"/>
        </w:rPr>
        <w:t>Лорелейн</w:t>
      </w:r>
      <w:proofErr w:type="spellEnd"/>
      <w:r w:rsidRPr="00777E29">
        <w:rPr>
          <w:rFonts w:cs="Times New Roman"/>
          <w:sz w:val="30"/>
          <w:szCs w:val="30"/>
        </w:rPr>
        <w:t xml:space="preserve">, конечно, поначалу была против, такого увлечения дочки звездным небом. Но потом, смирилась и приняла это как должное. В перерывах между занятиями, король рассказывал свой дочери увлекательные истории про все те же звезды. Одна из них, была про то, что после смерти, души людей не исчезают совсем, а переносятся к своим предкам, на небо, к звездам. </w:t>
      </w:r>
      <w:proofErr w:type="gramStart"/>
      <w:r w:rsidRPr="00777E29">
        <w:rPr>
          <w:rFonts w:cs="Times New Roman"/>
          <w:sz w:val="30"/>
          <w:szCs w:val="30"/>
        </w:rPr>
        <w:t>В некоторых случаях, можно даже поговорить с умершим, если долго смотреть на ночное небо.</w:t>
      </w:r>
      <w:proofErr w:type="gramEnd"/>
      <w:r w:rsidRPr="00777E29">
        <w:rPr>
          <w:rFonts w:cs="Times New Roman"/>
          <w:sz w:val="30"/>
          <w:szCs w:val="30"/>
        </w:rPr>
        <w:t xml:space="preserve"> И, после смерти короля-звездочета, на престол взошла молодая, восемнадцатилетняя </w:t>
      </w:r>
      <w:proofErr w:type="spellStart"/>
      <w:r w:rsidRPr="00777E29">
        <w:rPr>
          <w:rFonts w:cs="Times New Roman"/>
          <w:sz w:val="30"/>
          <w:szCs w:val="30"/>
        </w:rPr>
        <w:t>Анжелика</w:t>
      </w:r>
      <w:proofErr w:type="spellEnd"/>
      <w:r w:rsidRPr="00777E29">
        <w:rPr>
          <w:rFonts w:cs="Times New Roman"/>
          <w:sz w:val="30"/>
          <w:szCs w:val="30"/>
        </w:rPr>
        <w:t>. После чего, страна стала жить еще лучше. Так как звезды всегда благоприятствовали, как населению, так и страны в целом.</w:t>
      </w:r>
    </w:p>
    <w:p w:rsidR="005368CB" w:rsidRPr="00777E29" w:rsidRDefault="005368CB" w:rsidP="005368CB">
      <w:pPr>
        <w:spacing w:line="240" w:lineRule="auto"/>
        <w:jc w:val="both"/>
        <w:rPr>
          <w:rFonts w:cs="Times New Roman"/>
          <w:sz w:val="30"/>
          <w:szCs w:val="30"/>
        </w:rPr>
      </w:pPr>
      <w:r w:rsidRPr="00777E29">
        <w:rPr>
          <w:rFonts w:cs="Times New Roman"/>
          <w:sz w:val="30"/>
          <w:szCs w:val="30"/>
        </w:rPr>
        <w:t xml:space="preserve">Вечером, после очередного рабочего дня, </w:t>
      </w:r>
      <w:proofErr w:type="spellStart"/>
      <w:r w:rsidRPr="00777E29">
        <w:rPr>
          <w:rFonts w:cs="Times New Roman"/>
          <w:sz w:val="30"/>
          <w:szCs w:val="30"/>
        </w:rPr>
        <w:t>Анжелика</w:t>
      </w:r>
      <w:proofErr w:type="spellEnd"/>
      <w:r w:rsidRPr="00777E29">
        <w:rPr>
          <w:rFonts w:cs="Times New Roman"/>
          <w:sz w:val="30"/>
          <w:szCs w:val="30"/>
        </w:rPr>
        <w:t xml:space="preserve"> вышла на задний двор замка, чтобы просто подумать и поглазеть на звезды, без подзорной трубы.</w:t>
      </w:r>
    </w:p>
    <w:p w:rsidR="005368CB" w:rsidRPr="00777E29" w:rsidRDefault="005368CB" w:rsidP="005368CB">
      <w:pPr>
        <w:spacing w:line="240" w:lineRule="auto"/>
        <w:jc w:val="both"/>
        <w:rPr>
          <w:rFonts w:cs="Times New Roman"/>
          <w:sz w:val="30"/>
          <w:szCs w:val="30"/>
        </w:rPr>
      </w:pPr>
      <w:r w:rsidRPr="00777E29">
        <w:rPr>
          <w:rFonts w:cs="Times New Roman"/>
          <w:sz w:val="30"/>
          <w:szCs w:val="30"/>
        </w:rPr>
        <w:t>- Спасибо папа, - прошептала себе она, смотря на одну очень далекую, мерцающую звезду. – Спасибо тебе за все.</w:t>
      </w:r>
    </w:p>
    <w:p w:rsidR="005368CB" w:rsidRPr="00777E29" w:rsidRDefault="005368CB" w:rsidP="005368CB">
      <w:pPr>
        <w:spacing w:line="240" w:lineRule="auto"/>
        <w:jc w:val="both"/>
        <w:rPr>
          <w:rFonts w:cs="Times New Roman"/>
          <w:sz w:val="30"/>
          <w:szCs w:val="30"/>
        </w:rPr>
      </w:pPr>
      <w:r w:rsidRPr="00777E29">
        <w:rPr>
          <w:rFonts w:cs="Times New Roman"/>
          <w:sz w:val="30"/>
          <w:szCs w:val="30"/>
        </w:rPr>
        <w:t xml:space="preserve">Далекая звезда же, </w:t>
      </w:r>
      <w:proofErr w:type="gramStart"/>
      <w:r w:rsidRPr="00777E29">
        <w:rPr>
          <w:rFonts w:cs="Times New Roman"/>
          <w:sz w:val="30"/>
          <w:szCs w:val="30"/>
        </w:rPr>
        <w:t>продолжала</w:t>
      </w:r>
      <w:proofErr w:type="gramEnd"/>
      <w:r w:rsidRPr="00777E29">
        <w:rPr>
          <w:rFonts w:cs="Times New Roman"/>
          <w:sz w:val="30"/>
          <w:szCs w:val="30"/>
        </w:rPr>
        <w:t xml:space="preserve"> молча подмигивать ей в ответ.</w:t>
      </w:r>
    </w:p>
    <w:p w:rsidR="005368CB" w:rsidRPr="00777E29" w:rsidRDefault="005368CB" w:rsidP="005368CB">
      <w:pPr>
        <w:spacing w:line="240" w:lineRule="auto"/>
        <w:jc w:val="both"/>
        <w:rPr>
          <w:rFonts w:cs="Times New Roman"/>
          <w:sz w:val="30"/>
          <w:szCs w:val="30"/>
        </w:rPr>
      </w:pPr>
      <w:r w:rsidRPr="00777E29">
        <w:rPr>
          <w:rFonts w:cs="Times New Roman"/>
          <w:sz w:val="30"/>
          <w:szCs w:val="30"/>
        </w:rPr>
        <w:t xml:space="preserve">- Я всегда буду рядом, девочка моя, - прозвучал в голове </w:t>
      </w:r>
      <w:proofErr w:type="spellStart"/>
      <w:r w:rsidRPr="00777E29">
        <w:rPr>
          <w:rFonts w:cs="Times New Roman"/>
          <w:sz w:val="30"/>
          <w:szCs w:val="30"/>
        </w:rPr>
        <w:t>Анжелики</w:t>
      </w:r>
      <w:proofErr w:type="spellEnd"/>
      <w:r w:rsidRPr="00777E29">
        <w:rPr>
          <w:rFonts w:cs="Times New Roman"/>
          <w:sz w:val="30"/>
          <w:szCs w:val="30"/>
        </w:rPr>
        <w:t xml:space="preserve"> голос отца. – А если что не будет получаться – звезды, направят твой путь, - после чего исчез, а королева расплакалась. И это были скорее, слезы радости, чем скорби. Так как </w:t>
      </w:r>
      <w:proofErr w:type="spellStart"/>
      <w:r w:rsidRPr="00777E29">
        <w:rPr>
          <w:rFonts w:cs="Times New Roman"/>
          <w:sz w:val="30"/>
          <w:szCs w:val="30"/>
        </w:rPr>
        <w:t>Анжелика</w:t>
      </w:r>
      <w:proofErr w:type="spellEnd"/>
      <w:r w:rsidRPr="00777E29">
        <w:rPr>
          <w:rFonts w:cs="Times New Roman"/>
          <w:sz w:val="30"/>
          <w:szCs w:val="30"/>
        </w:rPr>
        <w:t xml:space="preserve"> знала, что все равно встретиться со своим отцом. Потому как звезды, проложат ей дорогу.  </w:t>
      </w:r>
    </w:p>
    <w:p w:rsidR="005368CB" w:rsidRPr="00777E29" w:rsidRDefault="005368CB" w:rsidP="005368CB">
      <w:pPr>
        <w:spacing w:line="240" w:lineRule="auto"/>
        <w:jc w:val="both"/>
        <w:rPr>
          <w:rFonts w:cs="Times New Roman"/>
          <w:sz w:val="30"/>
          <w:szCs w:val="30"/>
        </w:rPr>
      </w:pPr>
      <w:r w:rsidRPr="00777E29">
        <w:rPr>
          <w:rFonts w:cs="Times New Roman"/>
          <w:sz w:val="30"/>
          <w:szCs w:val="30"/>
        </w:rPr>
        <w:t>- Доченька, - прозвучал с кухни голос матери. – Иди кушать.</w:t>
      </w:r>
    </w:p>
    <w:p w:rsidR="005368CB" w:rsidRPr="00777E29" w:rsidRDefault="005368CB" w:rsidP="005368CB">
      <w:pPr>
        <w:spacing w:line="240" w:lineRule="auto"/>
        <w:jc w:val="both"/>
        <w:rPr>
          <w:rFonts w:cs="Times New Roman"/>
          <w:sz w:val="30"/>
          <w:szCs w:val="30"/>
        </w:rPr>
      </w:pPr>
      <w:r w:rsidRPr="00777E29">
        <w:rPr>
          <w:rFonts w:cs="Times New Roman"/>
          <w:sz w:val="30"/>
          <w:szCs w:val="30"/>
        </w:rPr>
        <w:t xml:space="preserve">- Хорошо мам, - отозвалась она, кинула последний свой взгляд, на мерцающую звезду и направилась обратно, во дворец.   </w:t>
      </w:r>
    </w:p>
    <w:p w:rsidR="005368CB" w:rsidRPr="00777E29" w:rsidRDefault="005368CB">
      <w:pPr>
        <w:rPr>
          <w:rFonts w:cs="Times New Roman"/>
          <w:b/>
        </w:rPr>
      </w:pPr>
      <w:r w:rsidRPr="00777E29">
        <w:rPr>
          <w:rFonts w:cs="Times New Roman"/>
          <w:b/>
        </w:rPr>
        <w:br w:type="page"/>
      </w:r>
    </w:p>
    <w:p w:rsidR="005368CB" w:rsidRPr="00777E29" w:rsidRDefault="005368CB" w:rsidP="005368CB">
      <w:pPr>
        <w:widowControl w:val="0"/>
        <w:autoSpaceDE w:val="0"/>
        <w:autoSpaceDN w:val="0"/>
        <w:adjustRightInd w:val="0"/>
        <w:spacing w:line="276" w:lineRule="auto"/>
        <w:ind w:firstLine="708"/>
        <w:jc w:val="center"/>
        <w:rPr>
          <w:rFonts w:cs="Times New Roman"/>
          <w:b/>
          <w:szCs w:val="24"/>
        </w:rPr>
      </w:pPr>
      <w:r w:rsidRPr="00777E29">
        <w:rPr>
          <w:rFonts w:cs="Times New Roman"/>
          <w:b/>
          <w:szCs w:val="24"/>
        </w:rPr>
        <w:lastRenderedPageBreak/>
        <w:t>Создать инвертированный файл</w:t>
      </w:r>
    </w:p>
    <w:p w:rsidR="005368CB" w:rsidRPr="00777E29" w:rsidRDefault="005368CB" w:rsidP="005368CB">
      <w:pPr>
        <w:widowControl w:val="0"/>
        <w:autoSpaceDE w:val="0"/>
        <w:autoSpaceDN w:val="0"/>
        <w:adjustRightInd w:val="0"/>
        <w:spacing w:line="276" w:lineRule="auto"/>
        <w:ind w:firstLine="708"/>
        <w:jc w:val="both"/>
        <w:rPr>
          <w:rFonts w:cs="Times New Roman"/>
          <w:sz w:val="24"/>
          <w:szCs w:val="24"/>
        </w:rPr>
      </w:pPr>
      <w:r w:rsidRPr="00777E29">
        <w:rPr>
          <w:rFonts w:cs="Times New Roman"/>
          <w:sz w:val="24"/>
          <w:szCs w:val="24"/>
        </w:rPr>
        <w:t xml:space="preserve">Инвертированный   файл   представляет   собой   индексную   структуру, состоящую из двух частей: словарь и </w:t>
      </w:r>
      <w:proofErr w:type="spellStart"/>
      <w:proofErr w:type="gramStart"/>
      <w:r w:rsidRPr="00777E29">
        <w:rPr>
          <w:rFonts w:cs="Times New Roman"/>
          <w:sz w:val="24"/>
          <w:szCs w:val="24"/>
        </w:rPr>
        <w:t>пост-листы</w:t>
      </w:r>
      <w:proofErr w:type="spellEnd"/>
      <w:proofErr w:type="gramEnd"/>
    </w:p>
    <w:p w:rsidR="005368CB" w:rsidRPr="00777E29" w:rsidRDefault="005368CB" w:rsidP="005368CB">
      <w:pPr>
        <w:pStyle w:val="a3"/>
        <w:rPr>
          <w:b/>
        </w:rPr>
      </w:pPr>
      <w:r w:rsidRPr="00777E29">
        <w:rPr>
          <w:b/>
        </w:rPr>
        <w:t>Документ №1</w:t>
      </w:r>
    </w:p>
    <w:p w:rsidR="005368CB" w:rsidRPr="00777E29" w:rsidRDefault="005368CB" w:rsidP="005368CB">
      <w:pPr>
        <w:pStyle w:val="a3"/>
      </w:pPr>
      <w:r w:rsidRPr="00777E29">
        <w:t xml:space="preserve">АМПРИК АПАНА АСМОДЕЙ БАДРОВАТЬ БАЛЯБА БАРЩИНА БЕЗЗЛОБИЕ БЕЗЫЗГНОЙНЫЙ </w:t>
      </w:r>
      <w:proofErr w:type="gramStart"/>
      <w:r w:rsidRPr="00777E29">
        <w:t>БЕСЧЛЕННЫЙ</w:t>
      </w:r>
      <w:proofErr w:type="gramEnd"/>
      <w:r w:rsidRPr="00777E29">
        <w:t xml:space="preserve"> БЛЮЩ БОГОДВИЖИМЫЙ БОЛЯН БУТАСИТЬСЯ БУХАРА БУШКИ ВАРИТЬ ВДЕРНЯТЬ ВЕЗДЕ ВЗОРИТЬ ВЛОЖЕНИЕ ВЛОМИТЬСЯ ВОЕЖЕ ВОСХОТЕТЬ ВСПАРХИВАТЬ ВСПЕТУШИТЬСЯ ВСПЫЛАТЬ; ВТАРАНИТЬ ВЫГЛАДИТЬ ВЫКРАПЛЯТЬ ВЫМАЙДАНИТЬ ВЫМОКАНИЕ ВЫМЯ ВЫПРЯМЛЯТЬ ВЫРЕЦ</w:t>
      </w:r>
    </w:p>
    <w:p w:rsidR="005368CB" w:rsidRPr="00777E29" w:rsidRDefault="005368CB" w:rsidP="005368CB">
      <w:pPr>
        <w:pStyle w:val="a3"/>
        <w:rPr>
          <w:b/>
        </w:rPr>
      </w:pPr>
      <w:r w:rsidRPr="00777E29">
        <w:rPr>
          <w:b/>
        </w:rPr>
        <w:t>Документ №2</w:t>
      </w:r>
    </w:p>
    <w:p w:rsidR="005368CB" w:rsidRPr="00777E29" w:rsidRDefault="005368CB" w:rsidP="005368CB">
      <w:pPr>
        <w:pStyle w:val="a3"/>
      </w:pPr>
      <w:r w:rsidRPr="00777E29">
        <w:t>АДОНИС АЗБУКА АРМУД АРТЕРИЯ АРШИН АРЬ БАБУК БАРШЕВЕНЬ БАСТИОН БАЧКА БЕСПЛОДНЫЙ БЕССТЕБЕЛЬНЫЙ БЕСТРЕБНОЕ БИЗИЛИКА БЛЕВАТЬ БОА БОБЕР БОБЫЧ БОМАЗЕЯ БРУСЕНА БРЫЗГАТЬ БУРОВЕЦ ВАРВА ВЕРХАВАТЬ ВЗБУЖИВАТЬ</w:t>
      </w:r>
    </w:p>
    <w:p w:rsidR="005368CB" w:rsidRPr="00777E29" w:rsidRDefault="005368CB" w:rsidP="005368CB">
      <w:pPr>
        <w:pStyle w:val="a3"/>
        <w:rPr>
          <w:b/>
        </w:rPr>
      </w:pPr>
      <w:r w:rsidRPr="00777E29">
        <w:rPr>
          <w:b/>
        </w:rPr>
        <w:t>Документ №3</w:t>
      </w:r>
    </w:p>
    <w:p w:rsidR="005368CB" w:rsidRPr="00777E29" w:rsidRDefault="005368CB" w:rsidP="005368CB">
      <w:pPr>
        <w:pStyle w:val="a3"/>
      </w:pPr>
      <w:r w:rsidRPr="00777E29">
        <w:t xml:space="preserve">АГАЛЬМАТОЛИТ АНГЕЛ АРОВАТЬСЯ БАБАХНУТЬ БЕЛЬКИ БЕРДЫШ БЕСТРЕПЕТНЫЙ БИЗУЛЬНИК БИКВАДРАТ БОДВА БОТЫ БРОЖЕВЕЛЬНИК БРЯЗГАТЬ </w:t>
      </w:r>
      <w:proofErr w:type="gramStart"/>
      <w:r w:rsidRPr="00777E29">
        <w:t>БУРЧАТЬ БУТЫЛЫ ВАРАВИНА ВВАЖЖИВАТЬ ВГРУЖАТЬ ВЕБЛИЦА ВЗВАРИВАТЬ</w:t>
      </w:r>
      <w:proofErr w:type="gramEnd"/>
      <w:r w:rsidRPr="00777E29">
        <w:t xml:space="preserve"> ВЗГАРКИВАТЬ ВОЗГОРДИТЬ ВПРОХОЛОДЬ ВСПЕНИВАТЬ ВСТОРМОШИТЬ ВТРИДОРОГА ВЫВЯЗЫВАТЬ ВЫКЛИНИВАТЬ ВЫКОРМИТЬ ВЫПОЛЬЗОВАТЬ ВЫПРОСТАТЬ ВЫСКОРНЯЖИВАТЬ ВЫСЛЕПИТЬ ВЫХАНЖИТЬ ВЫЧКА</w:t>
      </w:r>
    </w:p>
    <w:p w:rsidR="005368CB" w:rsidRPr="00777E29" w:rsidRDefault="005368CB" w:rsidP="005368CB">
      <w:pPr>
        <w:pStyle w:val="a3"/>
      </w:pPr>
    </w:p>
    <w:p w:rsidR="005368CB" w:rsidRPr="00777E29" w:rsidRDefault="005368CB" w:rsidP="005368CB">
      <w:pPr>
        <w:widowControl w:val="0"/>
        <w:autoSpaceDE w:val="0"/>
        <w:autoSpaceDN w:val="0"/>
        <w:adjustRightInd w:val="0"/>
        <w:spacing w:line="276" w:lineRule="auto"/>
        <w:ind w:firstLine="708"/>
        <w:jc w:val="center"/>
        <w:rPr>
          <w:rFonts w:cs="Times New Roman"/>
          <w:b/>
          <w:szCs w:val="24"/>
        </w:rPr>
      </w:pPr>
    </w:p>
    <w:p w:rsidR="005368CB" w:rsidRPr="00777E29" w:rsidRDefault="005368CB" w:rsidP="005368CB">
      <w:pPr>
        <w:widowControl w:val="0"/>
        <w:autoSpaceDE w:val="0"/>
        <w:autoSpaceDN w:val="0"/>
        <w:adjustRightInd w:val="0"/>
        <w:spacing w:line="276" w:lineRule="auto"/>
        <w:ind w:firstLine="708"/>
        <w:jc w:val="center"/>
        <w:rPr>
          <w:rFonts w:cs="Times New Roman"/>
          <w:b/>
          <w:szCs w:val="24"/>
        </w:rPr>
      </w:pPr>
      <w:r w:rsidRPr="00777E29">
        <w:rPr>
          <w:rFonts w:cs="Times New Roman"/>
          <w:b/>
          <w:szCs w:val="24"/>
        </w:rPr>
        <w:t>Создать инвертированный файл</w:t>
      </w:r>
    </w:p>
    <w:p w:rsidR="005368CB" w:rsidRPr="00777E29" w:rsidRDefault="005368CB" w:rsidP="005368CB">
      <w:pPr>
        <w:widowControl w:val="0"/>
        <w:autoSpaceDE w:val="0"/>
        <w:autoSpaceDN w:val="0"/>
        <w:adjustRightInd w:val="0"/>
        <w:spacing w:line="276" w:lineRule="auto"/>
        <w:ind w:firstLine="708"/>
        <w:jc w:val="both"/>
        <w:rPr>
          <w:rFonts w:cs="Times New Roman"/>
          <w:sz w:val="24"/>
          <w:szCs w:val="24"/>
        </w:rPr>
      </w:pPr>
      <w:r w:rsidRPr="00777E29">
        <w:rPr>
          <w:rFonts w:cs="Times New Roman"/>
          <w:sz w:val="24"/>
          <w:szCs w:val="24"/>
        </w:rPr>
        <w:t xml:space="preserve">Инвертированный   файл   представляет   собой   индексную   структуру, состоящую из двух частей: словарь и </w:t>
      </w:r>
      <w:proofErr w:type="spellStart"/>
      <w:proofErr w:type="gramStart"/>
      <w:r w:rsidRPr="00777E29">
        <w:rPr>
          <w:rFonts w:cs="Times New Roman"/>
          <w:sz w:val="24"/>
          <w:szCs w:val="24"/>
        </w:rPr>
        <w:t>пост-листы</w:t>
      </w:r>
      <w:proofErr w:type="spellEnd"/>
      <w:proofErr w:type="gramEnd"/>
    </w:p>
    <w:p w:rsidR="005368CB" w:rsidRPr="00777E29" w:rsidRDefault="005368CB" w:rsidP="005368CB">
      <w:pPr>
        <w:pStyle w:val="a3"/>
        <w:rPr>
          <w:b/>
        </w:rPr>
      </w:pPr>
      <w:r w:rsidRPr="00777E29">
        <w:rPr>
          <w:b/>
        </w:rPr>
        <w:t>Документ №1</w:t>
      </w:r>
    </w:p>
    <w:p w:rsidR="005368CB" w:rsidRPr="00777E29" w:rsidRDefault="005368CB" w:rsidP="005368CB">
      <w:pPr>
        <w:pStyle w:val="a3"/>
      </w:pPr>
      <w:r w:rsidRPr="00777E29">
        <w:t xml:space="preserve">АБАИМ АЛЕБАРДА АНДА БАЗЛУК БАСОВАТЬ БЕЗБОРОДЫЙ БЕЗМЕСТНЫЙ БЕЗОСТАНОВОЧНЫЙ БЕЗЫЗГНОЙНЫЙ БЕРЛИН БИНЕТ БЛЯГИРЬ БОКЛАГ БРОСНОВАТЬ БРУСТВЕР БУГА БУЙНЫЙ БЫГНИК ВАСТЕГА ВЗИРАТЬ ВЗМАЧИВАТЬ ВИТЛЯВЫЙ ВИТЬ ВОЗГОЛОВЬЕ ВОЗЛИВАТЬ ВОЙЛО ВОЛВАНЕЦ ВОЛХВ ВОРВАНЬ ВОРЧАК ВОСТРЯХАТЬ </w:t>
      </w:r>
      <w:proofErr w:type="gramStart"/>
      <w:r w:rsidRPr="00777E29">
        <w:t>ВОЯЖИРОВАТЬ ВПРЯДЫВАТЬ ВРАЩАТЬ</w:t>
      </w:r>
      <w:proofErr w:type="gramEnd"/>
      <w:r w:rsidRPr="00777E29">
        <w:t xml:space="preserve"> ВСХОЛМИТЬ ВТОЧЬ ВЫБРЮШИТЬ ВЫНЕДУЖИТЬ ВЫПРОКАЗИТЬ ВЫСТРАИВАТЬ ВЫТИРАТЬ ВЫТУШЕВЫВАТЬ ВЫЧАКРЫЖИТЬ</w:t>
      </w:r>
    </w:p>
    <w:p w:rsidR="005368CB" w:rsidRPr="00777E29" w:rsidRDefault="005368CB" w:rsidP="005368CB">
      <w:pPr>
        <w:pStyle w:val="a3"/>
        <w:rPr>
          <w:b/>
        </w:rPr>
      </w:pPr>
      <w:r w:rsidRPr="00777E29">
        <w:rPr>
          <w:b/>
        </w:rPr>
        <w:t>Документ №2</w:t>
      </w:r>
    </w:p>
    <w:p w:rsidR="005368CB" w:rsidRPr="00777E29" w:rsidRDefault="005368CB" w:rsidP="005368CB">
      <w:pPr>
        <w:pStyle w:val="a3"/>
      </w:pPr>
      <w:r w:rsidRPr="00777E29">
        <w:t xml:space="preserve">АЛТАЙСКИЙ АМУНИЦИЯ АНАПЕСТ АНДРЕЦ БАБКА БАЛДАХИН БАМБАЙ БАРАНДАЙ БАТОГ БАТРУГА БЕЗБОЖИЕ БЕЗНАДОБНЫЙ БЕЗОБСЫЛОЧНЫЙ БЕЗОТНОСИТЕЛЬНЫЙ БЕЗРЕСНИЧНЫЙ БЕЗУТИННЫЙ БЕСПОЛДЕННЫЙ БЛЕКОТАТЬ БУЛЬГУН БУТРИМ ВЕГЛА ВЗГАРНЫЙ </w:t>
      </w:r>
      <w:proofErr w:type="gramStart"/>
      <w:r w:rsidRPr="00777E29">
        <w:t>ВЛЕЗАТЬ ВОВЕК ВОМШИТЬСЯ ВОСКЛАДАТЬ ВОТОНКО ВОЩАНКА ВПРОЖЕЛТЬ ВПЯЛИВАТЬ</w:t>
      </w:r>
      <w:proofErr w:type="gramEnd"/>
      <w:r w:rsidRPr="00777E29">
        <w:t xml:space="preserve"> ВРОЗМЕС ВСПОЛАСКИВАТЬ ВУЯТЬ ВЫБОРЗОК ВЫЖИМАТЬ ВЫКОЗАЧИТЬ ВЫМОРОЧНЫЙ ВЫМЧАТЬ ВЫМШИТЬ ВЫНЮХИВАТЬ ВЫПОЛОТЬ ВЫСВЕЖАТЬ ВЫСУЧИВАТЬ ВЫЧИХИВАТЬ</w:t>
      </w:r>
    </w:p>
    <w:p w:rsidR="005368CB" w:rsidRPr="00777E29" w:rsidRDefault="005368CB" w:rsidP="005368CB">
      <w:pPr>
        <w:pStyle w:val="a3"/>
        <w:rPr>
          <w:b/>
        </w:rPr>
      </w:pPr>
      <w:r w:rsidRPr="00777E29">
        <w:rPr>
          <w:b/>
        </w:rPr>
        <w:t>Документ №3</w:t>
      </w:r>
    </w:p>
    <w:p w:rsidR="005368CB" w:rsidRPr="00777E29" w:rsidRDefault="005368CB" w:rsidP="005368CB">
      <w:pPr>
        <w:pStyle w:val="a3"/>
      </w:pPr>
      <w:r w:rsidRPr="00777E29">
        <w:t xml:space="preserve">АГАЛЬМАТОЛИТ АНГЕЛ АРОВАТЬСЯ БАБАХНУТЬ БЕЛЬКИ БЕРДЫШ БЕСТРЕПЕТНЫЙ БИЗУЛЬНИК БИКВАДРАТ БОДВА БОТЫ БРОЖЕВЕЛЬНИК БРЯЗГАТЬ </w:t>
      </w:r>
      <w:proofErr w:type="gramStart"/>
      <w:r w:rsidRPr="00777E29">
        <w:t>БУРЧАТЬ БУТЫЛЫ ВАРАВИНА ВВАЖЖИВАТЬ ВГРУЖАТЬ ВЕБЛИЦА ВЗВАРИВАТЬ</w:t>
      </w:r>
      <w:proofErr w:type="gramEnd"/>
      <w:r w:rsidRPr="00777E29">
        <w:t xml:space="preserve"> ВЗГАРКИВАТЬ ВОЗГОРДИТЬ ВПРОХОЛОДЬ ВСПЕНИВАТЬ ВСТОРМОШИТЬ ВТРИДОРОГА ВЫВЯЗЫВАТЬ ВЫКЛИНИВАТЬ ВЫКОРМИТЬ ВЫПОЛЬЗОВАТЬ ВЫПРОСТАТЬ ВЫСКОРНЯЖИВАТЬ ВЫСЛЕПИТЬ ВЫХАНЖИТЬ ВЫЧКА</w:t>
      </w:r>
    </w:p>
    <w:p w:rsidR="005368CB" w:rsidRPr="00777E29" w:rsidRDefault="005368CB">
      <w:pPr>
        <w:rPr>
          <w:rFonts w:cs="Times New Roman"/>
        </w:rPr>
      </w:pPr>
      <w:r w:rsidRPr="00777E29">
        <w:rPr>
          <w:rFonts w:cs="Times New Roman"/>
        </w:rPr>
        <w:br w:type="page"/>
      </w:r>
    </w:p>
    <w:p w:rsidR="005368CB" w:rsidRPr="00777E29" w:rsidRDefault="008A537A" w:rsidP="006A513C">
      <w:pPr>
        <w:ind w:firstLine="0"/>
        <w:rPr>
          <w:rFonts w:cs="Times New Roman"/>
          <w:b/>
          <w:szCs w:val="28"/>
        </w:rPr>
      </w:pPr>
      <w:r w:rsidRPr="00777E29">
        <w:rPr>
          <w:rFonts w:eastAsia="Times New Roman" w:cs="Times New Roman"/>
          <w:b/>
          <w:szCs w:val="28"/>
          <w:lang w:eastAsia="ru-RU"/>
        </w:rPr>
        <w:lastRenderedPageBreak/>
        <w:t xml:space="preserve">Закодировать текст алгоритмом </w:t>
      </w:r>
      <w:r w:rsidRPr="00777E29">
        <w:rPr>
          <w:rFonts w:cs="Times New Roman"/>
          <w:b/>
          <w:szCs w:val="28"/>
        </w:rPr>
        <w:t>Лемпеля-Зива – LZ77</w:t>
      </w:r>
    </w:p>
    <w:p w:rsidR="008A537A" w:rsidRPr="00777E29" w:rsidRDefault="008A537A" w:rsidP="006A513C">
      <w:pPr>
        <w:ind w:firstLine="0"/>
        <w:rPr>
          <w:rFonts w:eastAsia="Times New Roman" w:cs="Times New Roman"/>
          <w:szCs w:val="28"/>
          <w:lang w:eastAsia="ru-RU"/>
        </w:rPr>
      </w:pPr>
    </w:p>
    <w:p w:rsidR="008A537A" w:rsidRPr="00777E29" w:rsidRDefault="008A537A" w:rsidP="006A513C">
      <w:pPr>
        <w:ind w:firstLine="0"/>
        <w:rPr>
          <w:rFonts w:eastAsia="Times New Roman" w:cs="Times New Roman"/>
          <w:szCs w:val="28"/>
          <w:lang w:eastAsia="ru-RU"/>
        </w:rPr>
      </w:pPr>
      <w:r w:rsidRPr="00777E29">
        <w:rPr>
          <w:rFonts w:eastAsia="Times New Roman" w:cs="Times New Roman"/>
          <w:szCs w:val="28"/>
          <w:lang w:eastAsia="ru-RU"/>
        </w:rPr>
        <w:t>BEORTTOBEORBEORTNOTTOBEORTOBEORNOT#</w:t>
      </w:r>
    </w:p>
    <w:p w:rsidR="008A537A" w:rsidRDefault="008A537A" w:rsidP="006A513C">
      <w:pPr>
        <w:ind w:firstLine="0"/>
        <w:rPr>
          <w:rFonts w:eastAsia="Times New Roman" w:cs="Times New Roman"/>
          <w:szCs w:val="28"/>
          <w:lang w:eastAsia="ru-RU"/>
        </w:rPr>
      </w:pPr>
    </w:p>
    <w:p w:rsidR="00777E29" w:rsidRPr="00777E29" w:rsidRDefault="00777E29" w:rsidP="006A513C">
      <w:pPr>
        <w:ind w:firstLine="0"/>
        <w:rPr>
          <w:rFonts w:eastAsia="Times New Roman" w:cs="Times New Roman"/>
          <w:szCs w:val="28"/>
          <w:lang w:eastAsia="ru-RU"/>
        </w:rPr>
      </w:pPr>
    </w:p>
    <w:p w:rsidR="008A537A" w:rsidRPr="00777E29" w:rsidRDefault="008A537A" w:rsidP="006A513C">
      <w:pPr>
        <w:ind w:firstLine="0"/>
        <w:rPr>
          <w:rFonts w:eastAsia="Times New Roman" w:cs="Times New Roman"/>
          <w:b/>
          <w:szCs w:val="28"/>
          <w:lang w:eastAsia="ru-RU"/>
        </w:rPr>
      </w:pPr>
      <w:r w:rsidRPr="00777E29">
        <w:rPr>
          <w:rFonts w:eastAsia="Times New Roman" w:cs="Times New Roman"/>
          <w:b/>
          <w:szCs w:val="28"/>
          <w:lang w:eastAsia="ru-RU"/>
        </w:rPr>
        <w:t xml:space="preserve">Закодировать текст алгоритмом  Сжатие способом кодирования серий (RLE) </w:t>
      </w:r>
    </w:p>
    <w:p w:rsidR="008A537A" w:rsidRPr="00777E29" w:rsidRDefault="008A537A" w:rsidP="006A513C">
      <w:pPr>
        <w:ind w:firstLine="0"/>
        <w:rPr>
          <w:rFonts w:eastAsia="Times New Roman" w:cs="Times New Roman"/>
          <w:szCs w:val="28"/>
          <w:lang w:eastAsia="ru-RU"/>
        </w:rPr>
      </w:pPr>
    </w:p>
    <w:p w:rsidR="005368CB" w:rsidRPr="00777E29" w:rsidRDefault="008A537A" w:rsidP="006A513C">
      <w:pPr>
        <w:pStyle w:val="a3"/>
        <w:rPr>
          <w:sz w:val="28"/>
          <w:szCs w:val="28"/>
        </w:rPr>
      </w:pPr>
      <w:r w:rsidRPr="00777E29">
        <w:rPr>
          <w:sz w:val="28"/>
          <w:szCs w:val="28"/>
        </w:rPr>
        <w:t>ААААККККККККККВВВВВВААААССССССССССССАААА</w:t>
      </w:r>
    </w:p>
    <w:p w:rsidR="008A537A" w:rsidRPr="00777E29" w:rsidRDefault="008A537A" w:rsidP="006A513C">
      <w:pPr>
        <w:pStyle w:val="a3"/>
        <w:rPr>
          <w:sz w:val="28"/>
          <w:szCs w:val="28"/>
        </w:rPr>
      </w:pPr>
    </w:p>
    <w:p w:rsidR="008A537A" w:rsidRDefault="008A537A" w:rsidP="006A513C">
      <w:pPr>
        <w:ind w:firstLine="0"/>
        <w:rPr>
          <w:rFonts w:eastAsia="Times New Roman" w:cs="Times New Roman"/>
          <w:b/>
          <w:szCs w:val="28"/>
          <w:lang w:eastAsia="ru-RU"/>
        </w:rPr>
      </w:pPr>
    </w:p>
    <w:p w:rsidR="00777E29" w:rsidRPr="00777E29" w:rsidRDefault="00777E29" w:rsidP="006A513C">
      <w:pPr>
        <w:ind w:firstLine="0"/>
        <w:rPr>
          <w:rFonts w:eastAsia="Times New Roman" w:cs="Times New Roman"/>
          <w:b/>
          <w:szCs w:val="28"/>
          <w:lang w:eastAsia="ru-RU"/>
        </w:rPr>
      </w:pPr>
    </w:p>
    <w:p w:rsidR="008A537A" w:rsidRPr="00777E29" w:rsidRDefault="008A537A" w:rsidP="006A513C">
      <w:pPr>
        <w:ind w:firstLine="0"/>
        <w:rPr>
          <w:rFonts w:cs="Times New Roman"/>
          <w:b/>
          <w:szCs w:val="28"/>
        </w:rPr>
      </w:pPr>
      <w:r w:rsidRPr="00777E29">
        <w:rPr>
          <w:rFonts w:eastAsia="Times New Roman" w:cs="Times New Roman"/>
          <w:b/>
          <w:szCs w:val="28"/>
          <w:lang w:eastAsia="ru-RU"/>
        </w:rPr>
        <w:t xml:space="preserve">Закодировать текст алгоритмом </w:t>
      </w:r>
      <w:r w:rsidRPr="00777E29">
        <w:rPr>
          <w:rFonts w:cs="Times New Roman"/>
          <w:b/>
          <w:szCs w:val="28"/>
        </w:rPr>
        <w:t>Хаффмана</w:t>
      </w:r>
    </w:p>
    <w:p w:rsidR="008A537A" w:rsidRPr="00777E29" w:rsidRDefault="008A537A" w:rsidP="006A513C">
      <w:pPr>
        <w:ind w:firstLine="0"/>
        <w:rPr>
          <w:rFonts w:cs="Times New Roman"/>
          <w:b/>
          <w:szCs w:val="28"/>
        </w:rPr>
      </w:pPr>
    </w:p>
    <w:p w:rsidR="008A537A" w:rsidRPr="00777E29" w:rsidRDefault="008A537A" w:rsidP="006A513C">
      <w:pPr>
        <w:pStyle w:val="a3"/>
        <w:rPr>
          <w:rFonts w:eastAsiaTheme="minorHAnsi"/>
          <w:sz w:val="28"/>
          <w:szCs w:val="28"/>
          <w:lang w:eastAsia="en-US"/>
        </w:rPr>
      </w:pPr>
      <w:r w:rsidRPr="00777E29">
        <w:rPr>
          <w:rFonts w:eastAsiaTheme="minorHAnsi"/>
          <w:sz w:val="28"/>
          <w:szCs w:val="28"/>
          <w:lang w:eastAsia="en-US"/>
        </w:rPr>
        <w:t>Автоматизированная обработка текста на естественном языке</w:t>
      </w:r>
    </w:p>
    <w:p w:rsidR="008A537A" w:rsidRPr="00777E29" w:rsidRDefault="008A537A" w:rsidP="006A513C">
      <w:pPr>
        <w:pStyle w:val="a3"/>
        <w:rPr>
          <w:rFonts w:eastAsiaTheme="minorHAnsi"/>
          <w:sz w:val="28"/>
          <w:szCs w:val="28"/>
          <w:lang w:eastAsia="en-US"/>
        </w:rPr>
      </w:pPr>
    </w:p>
    <w:p w:rsidR="008A537A" w:rsidRDefault="008A537A" w:rsidP="006A513C">
      <w:pPr>
        <w:ind w:firstLine="0"/>
        <w:rPr>
          <w:rFonts w:eastAsia="Times New Roman" w:cs="Times New Roman"/>
          <w:b/>
          <w:szCs w:val="28"/>
          <w:lang w:eastAsia="ru-RU"/>
        </w:rPr>
      </w:pPr>
    </w:p>
    <w:p w:rsidR="00777E29" w:rsidRPr="00777E29" w:rsidRDefault="00777E29" w:rsidP="006A513C">
      <w:pPr>
        <w:ind w:firstLine="0"/>
        <w:rPr>
          <w:rFonts w:eastAsia="Times New Roman" w:cs="Times New Roman"/>
          <w:b/>
          <w:szCs w:val="28"/>
          <w:lang w:eastAsia="ru-RU"/>
        </w:rPr>
      </w:pPr>
    </w:p>
    <w:p w:rsidR="008A537A" w:rsidRPr="00777E29" w:rsidRDefault="008A537A" w:rsidP="006A513C">
      <w:pPr>
        <w:ind w:firstLine="0"/>
        <w:rPr>
          <w:rFonts w:cs="Times New Roman"/>
          <w:b/>
          <w:szCs w:val="28"/>
        </w:rPr>
      </w:pPr>
      <w:r w:rsidRPr="00777E29">
        <w:rPr>
          <w:rFonts w:eastAsia="Times New Roman" w:cs="Times New Roman"/>
          <w:b/>
          <w:szCs w:val="28"/>
          <w:lang w:eastAsia="ru-RU"/>
        </w:rPr>
        <w:t xml:space="preserve">Закодировать текст алгоритмом </w:t>
      </w:r>
      <w:r w:rsidRPr="00777E29">
        <w:rPr>
          <w:rFonts w:cs="Times New Roman"/>
          <w:b/>
          <w:szCs w:val="28"/>
        </w:rPr>
        <w:t>Хэмминга</w:t>
      </w:r>
    </w:p>
    <w:p w:rsidR="008A537A" w:rsidRPr="00777E29" w:rsidRDefault="008A537A" w:rsidP="006A513C">
      <w:pPr>
        <w:pStyle w:val="a3"/>
        <w:rPr>
          <w:rFonts w:eastAsiaTheme="minorHAnsi"/>
          <w:sz w:val="28"/>
          <w:szCs w:val="28"/>
          <w:lang w:eastAsia="en-US"/>
        </w:rPr>
      </w:pPr>
      <w:r w:rsidRPr="00777E29">
        <w:rPr>
          <w:rFonts w:eastAsiaTheme="minorHAnsi"/>
          <w:sz w:val="28"/>
          <w:szCs w:val="28"/>
          <w:lang w:eastAsia="en-US"/>
        </w:rPr>
        <w:t>Автоматизированная обработка текста на естественном языке</w:t>
      </w:r>
    </w:p>
    <w:p w:rsidR="008A537A" w:rsidRDefault="008A537A" w:rsidP="006A513C">
      <w:pPr>
        <w:ind w:firstLine="0"/>
        <w:rPr>
          <w:rFonts w:cs="Times New Roman"/>
          <w:b/>
          <w:szCs w:val="28"/>
        </w:rPr>
      </w:pPr>
    </w:p>
    <w:p w:rsidR="00777E29" w:rsidRDefault="00777E29" w:rsidP="006A513C">
      <w:pPr>
        <w:ind w:firstLine="0"/>
        <w:rPr>
          <w:rFonts w:cs="Times New Roman"/>
          <w:b/>
          <w:szCs w:val="28"/>
        </w:rPr>
      </w:pPr>
    </w:p>
    <w:p w:rsidR="008A537A" w:rsidRPr="00777E29" w:rsidRDefault="00D36893" w:rsidP="006A513C">
      <w:pPr>
        <w:ind w:firstLine="0"/>
        <w:rPr>
          <w:rFonts w:cs="Times New Roman"/>
          <w:b/>
          <w:szCs w:val="28"/>
        </w:rPr>
      </w:pPr>
      <w:r w:rsidRPr="00777E29">
        <w:rPr>
          <w:rFonts w:cs="Times New Roman"/>
          <w:b/>
          <w:szCs w:val="28"/>
        </w:rPr>
        <w:t xml:space="preserve">Используя шифр </w:t>
      </w:r>
      <w:proofErr w:type="spellStart"/>
      <w:r w:rsidRPr="00777E29">
        <w:rPr>
          <w:rFonts w:cs="Times New Roman"/>
          <w:b/>
          <w:szCs w:val="28"/>
        </w:rPr>
        <w:t>Виженера</w:t>
      </w:r>
      <w:proofErr w:type="spellEnd"/>
      <w:r w:rsidRPr="00777E29">
        <w:rPr>
          <w:rFonts w:cs="Times New Roman"/>
          <w:b/>
          <w:szCs w:val="28"/>
        </w:rPr>
        <w:t xml:space="preserve"> закодировать сообщение</w:t>
      </w:r>
    </w:p>
    <w:p w:rsidR="00D36893" w:rsidRPr="00777E29" w:rsidRDefault="00D36893" w:rsidP="006A513C">
      <w:pPr>
        <w:pStyle w:val="a3"/>
        <w:rPr>
          <w:rFonts w:eastAsiaTheme="minorHAnsi"/>
          <w:sz w:val="28"/>
          <w:szCs w:val="28"/>
          <w:lang w:eastAsia="en-US"/>
        </w:rPr>
      </w:pPr>
      <w:r w:rsidRPr="00777E29">
        <w:rPr>
          <w:rFonts w:eastAsiaTheme="minorHAnsi"/>
          <w:sz w:val="28"/>
          <w:szCs w:val="28"/>
          <w:lang w:eastAsia="en-US"/>
        </w:rPr>
        <w:t>Автоматизированная обработка текста на естественном языке</w:t>
      </w:r>
    </w:p>
    <w:p w:rsidR="00D36893" w:rsidRDefault="00D36893" w:rsidP="006A513C">
      <w:pPr>
        <w:ind w:firstLine="0"/>
        <w:rPr>
          <w:rFonts w:cs="Times New Roman"/>
          <w:b/>
          <w:szCs w:val="28"/>
        </w:rPr>
      </w:pPr>
    </w:p>
    <w:p w:rsidR="00777E29" w:rsidRPr="00777E29" w:rsidRDefault="00777E29" w:rsidP="006A513C">
      <w:pPr>
        <w:ind w:firstLine="0"/>
        <w:rPr>
          <w:rFonts w:cs="Times New Roman"/>
          <w:b/>
          <w:szCs w:val="28"/>
        </w:rPr>
      </w:pPr>
    </w:p>
    <w:p w:rsidR="008A537A" w:rsidRPr="00777E29" w:rsidRDefault="006A513C" w:rsidP="006A513C">
      <w:pPr>
        <w:autoSpaceDE w:val="0"/>
        <w:autoSpaceDN w:val="0"/>
        <w:adjustRightInd w:val="0"/>
        <w:spacing w:line="240" w:lineRule="auto"/>
        <w:ind w:firstLine="0"/>
        <w:rPr>
          <w:rFonts w:cs="Times New Roman"/>
          <w:b/>
          <w:szCs w:val="28"/>
        </w:rPr>
      </w:pPr>
      <w:r w:rsidRPr="00777E29">
        <w:rPr>
          <w:rFonts w:cs="Times New Roman"/>
          <w:b/>
          <w:szCs w:val="28"/>
        </w:rPr>
        <w:t>Расшифровать текст. Каждой букве алфавита соответствует двузначное число.</w:t>
      </w:r>
    </w:p>
    <w:p w:rsidR="006A513C" w:rsidRPr="00777E29" w:rsidRDefault="006A513C" w:rsidP="006A513C">
      <w:pPr>
        <w:autoSpaceDE w:val="0"/>
        <w:autoSpaceDN w:val="0"/>
        <w:adjustRightInd w:val="0"/>
        <w:spacing w:line="240" w:lineRule="auto"/>
        <w:ind w:firstLine="0"/>
        <w:rPr>
          <w:rFonts w:cs="Times New Roman"/>
          <w:b/>
          <w:szCs w:val="28"/>
        </w:rPr>
      </w:pPr>
    </w:p>
    <w:p w:rsidR="006A513C" w:rsidRPr="00777E29" w:rsidRDefault="006A513C" w:rsidP="006A513C">
      <w:pPr>
        <w:autoSpaceDE w:val="0"/>
        <w:autoSpaceDN w:val="0"/>
        <w:adjustRightInd w:val="0"/>
        <w:spacing w:line="240" w:lineRule="auto"/>
        <w:ind w:firstLine="0"/>
        <w:rPr>
          <w:rFonts w:cs="Times New Roman"/>
          <w:szCs w:val="28"/>
        </w:rPr>
      </w:pPr>
      <w:proofErr w:type="gramStart"/>
      <w:r w:rsidRPr="00777E29">
        <w:rPr>
          <w:rFonts w:cs="Times New Roman"/>
          <w:szCs w:val="28"/>
        </w:rPr>
        <w:t xml:space="preserve">56 27 54 </w:t>
      </w:r>
      <w:proofErr w:type="spellStart"/>
      <w:r w:rsidRPr="00777E29">
        <w:rPr>
          <w:rFonts w:cs="Times New Roman"/>
          <w:szCs w:val="28"/>
        </w:rPr>
        <w:t>54</w:t>
      </w:r>
      <w:proofErr w:type="spellEnd"/>
      <w:r w:rsidRPr="00777E29">
        <w:rPr>
          <w:rFonts w:cs="Times New Roman"/>
          <w:szCs w:val="28"/>
        </w:rPr>
        <w:t xml:space="preserve"> 27 56 51 32 82 16 63 49 27 63 11 30 73 35 23 54 89 70 27 63 27 49 32 70 35 16 97 82 16 67 73 27 51 30 56 32 63 70 29 63 27 49 32 73 29 54 73 27 48 29 13 29 82 56 82 27</w:t>
      </w:r>
      <w:proofErr w:type="gramEnd"/>
      <w:r w:rsidRPr="00777E29">
        <w:rPr>
          <w:rFonts w:cs="Times New Roman"/>
          <w:szCs w:val="28"/>
        </w:rPr>
        <w:t xml:space="preserve"> </w:t>
      </w:r>
      <w:proofErr w:type="gramStart"/>
      <w:r w:rsidRPr="00777E29">
        <w:rPr>
          <w:rFonts w:cs="Times New Roman"/>
          <w:szCs w:val="28"/>
        </w:rPr>
        <w:t xml:space="preserve">95 54 27 35 27 18 51 29, 97 56 27 70 29 63 30 51 </w:t>
      </w:r>
      <w:proofErr w:type="spellStart"/>
      <w:r w:rsidRPr="00777E29">
        <w:rPr>
          <w:rFonts w:cs="Times New Roman"/>
          <w:szCs w:val="28"/>
        </w:rPr>
        <w:t>51</w:t>
      </w:r>
      <w:proofErr w:type="spellEnd"/>
      <w:r w:rsidRPr="00777E29">
        <w:rPr>
          <w:rFonts w:cs="Times New Roman"/>
          <w:szCs w:val="28"/>
        </w:rPr>
        <w:t xml:space="preserve"> 35 15 63 89 48 16. 16 63 15 11 51 30 82 29 49 65 27 54 32 63 30 49 29 61 27 63 32 48 30 - 27 56 51 35 15 56 30 23 32 27 11 70 27 35</w:t>
      </w:r>
      <w:proofErr w:type="gramEnd"/>
      <w:r w:rsidRPr="00777E29">
        <w:rPr>
          <w:rFonts w:cs="Times New Roman"/>
          <w:szCs w:val="28"/>
        </w:rPr>
        <w:t xml:space="preserve"> </w:t>
      </w:r>
      <w:proofErr w:type="gramStart"/>
      <w:r w:rsidRPr="00777E29">
        <w:rPr>
          <w:rFonts w:cs="Times New Roman"/>
          <w:szCs w:val="28"/>
        </w:rPr>
        <w:t>27 18 32 56 29 63 89 82 30 23, 27 82 30 51 30 51 11 15 73 35 29 54 70 27 49 65 32 38 30 63 30 73 35 32 23 56 82 16 67 70 49 56 35 29 97 16. 82 27 49 51 27 13 51 29 54 30 27 82 27 73</w:t>
      </w:r>
      <w:proofErr w:type="gramEnd"/>
      <w:r w:rsidRPr="00777E29">
        <w:rPr>
          <w:rFonts w:cs="Times New Roman"/>
          <w:szCs w:val="28"/>
        </w:rPr>
        <w:t xml:space="preserve"> </w:t>
      </w:r>
      <w:proofErr w:type="gramStart"/>
      <w:r w:rsidRPr="00777E29">
        <w:rPr>
          <w:rFonts w:cs="Times New Roman"/>
          <w:szCs w:val="28"/>
        </w:rPr>
        <w:t xml:space="preserve">16 49 56 32 63 70 29 63 27 49 32 73 29 54 82 15 95 16 73 27 35 32 70 15 56 30 38 32 63 32 92-73 27 54 11 30 61 30 18 82 32 51 30 49 63 27 18 29 82 </w:t>
      </w:r>
      <w:proofErr w:type="spellStart"/>
      <w:r w:rsidRPr="00777E29">
        <w:rPr>
          <w:rFonts w:cs="Times New Roman"/>
          <w:szCs w:val="28"/>
        </w:rPr>
        <w:t>82</w:t>
      </w:r>
      <w:proofErr w:type="spellEnd"/>
      <w:r w:rsidRPr="00777E29">
        <w:rPr>
          <w:rFonts w:cs="Times New Roman"/>
          <w:szCs w:val="28"/>
        </w:rPr>
        <w:t xml:space="preserve"> 16 67 61 30 92 29 56 16. 27 82 49</w:t>
      </w:r>
      <w:proofErr w:type="gramEnd"/>
      <w:r w:rsidRPr="00777E29">
        <w:rPr>
          <w:rFonts w:cs="Times New Roman"/>
          <w:szCs w:val="28"/>
        </w:rPr>
        <w:t xml:space="preserve"> 16 82 16 63 61 30 92 29 56 16 73 27 54 13 15 24 51 16 32 70 92 27 24 29 63 73 27 49 56 16 73 29 82 89 51 30 13.</w:t>
      </w:r>
    </w:p>
    <w:p w:rsidR="006A513C" w:rsidRPr="00777E29" w:rsidRDefault="006A513C" w:rsidP="006A513C">
      <w:pPr>
        <w:autoSpaceDE w:val="0"/>
        <w:autoSpaceDN w:val="0"/>
        <w:adjustRightInd w:val="0"/>
        <w:spacing w:line="240" w:lineRule="auto"/>
        <w:ind w:firstLine="0"/>
        <w:rPr>
          <w:rFonts w:cs="Times New Roman"/>
          <w:b/>
          <w:szCs w:val="28"/>
        </w:rPr>
      </w:pPr>
    </w:p>
    <w:sectPr w:rsidR="006A513C" w:rsidRPr="00777E29" w:rsidSect="00B8439B">
      <w:pgSz w:w="11906" w:h="16838"/>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F45AF"/>
    <w:multiLevelType w:val="hybridMultilevel"/>
    <w:tmpl w:val="E940F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78172F3"/>
    <w:multiLevelType w:val="hybridMultilevel"/>
    <w:tmpl w:val="26C0196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40"/>
  <w:displayHorizontalDrawingGridEvery w:val="2"/>
  <w:characterSpacingControl w:val="doNotCompress"/>
  <w:compat/>
  <w:rsids>
    <w:rsidRoot w:val="00B8439B"/>
    <w:rsid w:val="004D7AE7"/>
    <w:rsid w:val="005368CB"/>
    <w:rsid w:val="006A513C"/>
    <w:rsid w:val="00777E29"/>
    <w:rsid w:val="008A537A"/>
    <w:rsid w:val="009B5831"/>
    <w:rsid w:val="00B8439B"/>
    <w:rsid w:val="00D368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8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68CB"/>
    <w:pPr>
      <w:spacing w:line="240" w:lineRule="auto"/>
      <w:ind w:left="720" w:firstLine="0"/>
      <w:contextualSpacing/>
    </w:pPr>
    <w:rPr>
      <w:rFonts w:eastAsia="Times New Roman" w:cs="Times New Roman"/>
      <w:sz w:val="24"/>
      <w:szCs w:val="24"/>
      <w:lang w:eastAsia="ru-RU"/>
    </w:rPr>
  </w:style>
  <w:style w:type="paragraph" w:styleId="a4">
    <w:name w:val="Balloon Text"/>
    <w:basedOn w:val="a"/>
    <w:link w:val="a5"/>
    <w:uiPriority w:val="99"/>
    <w:semiHidden/>
    <w:unhideWhenUsed/>
    <w:rsid w:val="005368CB"/>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68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1387</Words>
  <Characters>7906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Utemov</dc:creator>
  <cp:keywords/>
  <dc:description/>
  <cp:lastModifiedBy>Utemov</cp:lastModifiedBy>
  <cp:revision>3</cp:revision>
  <cp:lastPrinted>2011-01-20T18:26:00Z</cp:lastPrinted>
  <dcterms:created xsi:type="dcterms:W3CDTF">2011-01-20T18:18:00Z</dcterms:created>
  <dcterms:modified xsi:type="dcterms:W3CDTF">2011-01-20T18:58:00Z</dcterms:modified>
</cp:coreProperties>
</file>